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93" w:rsidRDefault="00371F60" w:rsidP="00EF1368">
      <w:pPr>
        <w:spacing w:after="0" w:line="240" w:lineRule="auto"/>
        <w:jc w:val="center"/>
        <w:rPr>
          <w:rFonts w:cs="Times New Roman"/>
          <w:noProof/>
        </w:rPr>
      </w:pPr>
      <w:r w:rsidRPr="00371F60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5" o:title=""/>
          </v:shape>
        </w:pict>
      </w:r>
    </w:p>
    <w:p w:rsidR="00CA0C93" w:rsidRPr="00F8458A" w:rsidRDefault="00CA0C93" w:rsidP="00EF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CA0C93" w:rsidRPr="00F8458A" w:rsidRDefault="00CA0C93" w:rsidP="00EF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B4460D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CA0C93" w:rsidRDefault="00CA0C93" w:rsidP="00EF1368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CA0C93" w:rsidRDefault="00CA0C93" w:rsidP="00EF1368">
      <w:pPr>
        <w:pStyle w:val="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CA0C93" w:rsidRDefault="00CA0C93" w:rsidP="00EF1368">
      <w:pPr>
        <w:pStyle w:val="2"/>
        <w:rPr>
          <w:b w:val="0"/>
          <w:bCs w:val="0"/>
          <w:sz w:val="20"/>
          <w:szCs w:val="20"/>
        </w:rPr>
      </w:pPr>
    </w:p>
    <w:p w:rsidR="00CA0C93" w:rsidRDefault="00CA0C93" w:rsidP="00EF1368">
      <w:pPr>
        <w:spacing w:after="0" w:line="240" w:lineRule="auto"/>
        <w:rPr>
          <w:rFonts w:cs="Times New Roman"/>
        </w:rPr>
      </w:pPr>
    </w:p>
    <w:p w:rsidR="00CA0C93" w:rsidRDefault="00CA0C93" w:rsidP="00EF136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CA0C93" w:rsidRDefault="00CA0C93" w:rsidP="00EF1368">
      <w:pPr>
        <w:spacing w:after="0" w:line="240" w:lineRule="auto"/>
        <w:jc w:val="center"/>
        <w:rPr>
          <w:rFonts w:cs="Times New Roman"/>
          <w:b/>
          <w:bCs/>
        </w:rPr>
      </w:pPr>
    </w:p>
    <w:p w:rsidR="00CA0C93" w:rsidRDefault="00CA0C93" w:rsidP="00EF1368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0C93" w:rsidRPr="00B4460D" w:rsidRDefault="00B4460D" w:rsidP="00B4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0D">
        <w:rPr>
          <w:rFonts w:ascii="Times New Roman" w:hAnsi="Times New Roman" w:cs="Times New Roman"/>
          <w:sz w:val="24"/>
          <w:szCs w:val="24"/>
        </w:rPr>
        <w:t>Проект</w:t>
      </w:r>
    </w:p>
    <w:p w:rsidR="00CA0C93" w:rsidRDefault="00CA0C93" w:rsidP="00EF1368">
      <w:pPr>
        <w:spacing w:after="0" w:line="240" w:lineRule="auto"/>
        <w:jc w:val="center"/>
        <w:rPr>
          <w:rFonts w:cs="Times New Roman"/>
        </w:rPr>
      </w:pPr>
    </w:p>
    <w:p w:rsidR="00CA0C93" w:rsidRPr="00F8458A" w:rsidRDefault="00CA0C93" w:rsidP="00EF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B4460D">
        <w:rPr>
          <w:rFonts w:ascii="Times New Roman" w:hAnsi="Times New Roman" w:cs="Times New Roman"/>
          <w:sz w:val="24"/>
          <w:szCs w:val="24"/>
        </w:rPr>
        <w:t>_____________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 w:rsidR="00B4460D">
        <w:rPr>
          <w:rFonts w:ascii="Times New Roman" w:hAnsi="Times New Roman" w:cs="Times New Roman"/>
          <w:sz w:val="24"/>
          <w:szCs w:val="24"/>
        </w:rPr>
        <w:t>16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 xml:space="preserve">                           № ___</w:t>
      </w:r>
    </w:p>
    <w:p w:rsidR="00CA0C93" w:rsidRDefault="00CA0C93" w:rsidP="00EF1368">
      <w:pPr>
        <w:spacing w:after="0" w:line="240" w:lineRule="auto"/>
        <w:jc w:val="center"/>
        <w:rPr>
          <w:rFonts w:cs="Times New Roman"/>
        </w:rPr>
      </w:pPr>
    </w:p>
    <w:p w:rsidR="00CA0C93" w:rsidRDefault="00CA0C93" w:rsidP="00EF1368">
      <w:pPr>
        <w:spacing w:after="0" w:line="240" w:lineRule="auto"/>
        <w:jc w:val="center"/>
        <w:rPr>
          <w:rFonts w:cs="Times New Roman"/>
        </w:rPr>
      </w:pPr>
    </w:p>
    <w:p w:rsidR="00CA0C93" w:rsidRPr="001D317F" w:rsidRDefault="00CA0C93" w:rsidP="00EF1368">
      <w:pPr>
        <w:pStyle w:val="a3"/>
        <w:spacing w:before="0" w:after="0"/>
        <w:jc w:val="center"/>
      </w:pPr>
      <w:r w:rsidRPr="00635BDB">
        <w:rPr>
          <w:b/>
          <w:bCs/>
        </w:rPr>
        <w:t xml:space="preserve">Об утверждении </w:t>
      </w:r>
      <w:r w:rsidR="00E64D1B">
        <w:rPr>
          <w:b/>
          <w:bCs/>
        </w:rPr>
        <w:t>П</w:t>
      </w:r>
      <w:r>
        <w:rPr>
          <w:b/>
          <w:bCs/>
        </w:rPr>
        <w:t xml:space="preserve">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</w:t>
      </w:r>
      <w:r w:rsidR="00B4460D">
        <w:rPr>
          <w:b/>
          <w:bCs/>
        </w:rPr>
        <w:t>Лыхма</w:t>
      </w:r>
    </w:p>
    <w:p w:rsidR="00CA0C93" w:rsidRPr="003278DC" w:rsidRDefault="00CA0C93" w:rsidP="00EF1368">
      <w:pPr>
        <w:pStyle w:val="a3"/>
        <w:spacing w:before="0" w:after="0"/>
        <w:jc w:val="both"/>
      </w:pPr>
    </w:p>
    <w:p w:rsidR="00CA0C93" w:rsidRDefault="00CA0C93" w:rsidP="00EF1368">
      <w:pPr>
        <w:pStyle w:val="a3"/>
        <w:spacing w:before="0" w:after="0"/>
        <w:ind w:firstLine="720"/>
        <w:jc w:val="both"/>
      </w:pPr>
    </w:p>
    <w:p w:rsidR="00CA0C93" w:rsidRDefault="00CA0C93" w:rsidP="00EF1368">
      <w:pPr>
        <w:pStyle w:val="a3"/>
        <w:spacing w:before="0" w:after="0"/>
        <w:ind w:firstLine="720"/>
        <w:jc w:val="both"/>
      </w:pPr>
    </w:p>
    <w:p w:rsidR="00CA0C93" w:rsidRPr="0092218C" w:rsidRDefault="00CA0C93" w:rsidP="00EF1368">
      <w:pPr>
        <w:pStyle w:val="31"/>
        <w:ind w:firstLine="709"/>
        <w:jc w:val="both"/>
        <w:rPr>
          <w:rFonts w:ascii="Times New Roman" w:hAnsi="Times New Roman" w:cs="Times New Roman"/>
        </w:rPr>
      </w:pPr>
      <w:r w:rsidRPr="0092218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92218C">
          <w:rPr>
            <w:rFonts w:ascii="Times New Roman" w:hAnsi="Times New Roman" w:cs="Times New Roman"/>
          </w:rPr>
          <w:t>частью 3 статьи 156</w:t>
        </w:r>
      </w:hyperlink>
      <w:r w:rsidRPr="0092218C">
        <w:rPr>
          <w:rFonts w:ascii="Times New Roman" w:hAnsi="Times New Roman" w:cs="Times New Roman"/>
        </w:rPr>
        <w:t xml:space="preserve"> Жилищного кодекса Российской Федерации,  приказом Министерства строительства Российской Федерации от 02 декабря 1996 года  № 17-152 «Об утверждении «Методических указаний по расчету ставок платы за </w:t>
      </w:r>
      <w:proofErr w:type="spellStart"/>
      <w:r w:rsidRPr="0092218C">
        <w:rPr>
          <w:rFonts w:ascii="Times New Roman" w:hAnsi="Times New Roman" w:cs="Times New Roman"/>
        </w:rPr>
        <w:t>найм</w:t>
      </w:r>
      <w:proofErr w:type="spellEnd"/>
      <w:r w:rsidRPr="0092218C">
        <w:rPr>
          <w:rFonts w:ascii="Times New Roman" w:hAnsi="Times New Roman" w:cs="Times New Roman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</w:t>
      </w:r>
      <w:r>
        <w:rPr>
          <w:rFonts w:ascii="Times New Roman" w:hAnsi="Times New Roman" w:cs="Times New Roman"/>
        </w:rPr>
        <w:t xml:space="preserve">ание), муниципального </w:t>
      </w:r>
      <w:r w:rsidRPr="0092218C">
        <w:rPr>
          <w:rFonts w:ascii="Times New Roman" w:hAnsi="Times New Roman" w:cs="Times New Roman"/>
        </w:rPr>
        <w:t>и го</w:t>
      </w:r>
      <w:r>
        <w:rPr>
          <w:rFonts w:ascii="Times New Roman" w:hAnsi="Times New Roman" w:cs="Times New Roman"/>
        </w:rPr>
        <w:t>сударственного жилищного фонда</w:t>
      </w:r>
      <w:proofErr w:type="gramStart"/>
      <w:r>
        <w:rPr>
          <w:rFonts w:ascii="Times New Roman" w:hAnsi="Times New Roman" w:cs="Times New Roman"/>
        </w:rPr>
        <w:t>»</w:t>
      </w:r>
      <w:r w:rsidRPr="0092218C">
        <w:rPr>
          <w:rFonts w:ascii="Times New Roman" w:hAnsi="Times New Roman" w:cs="Times New Roman"/>
          <w:b/>
          <w:bCs/>
        </w:rPr>
        <w:t>п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о с т а н </w:t>
      </w:r>
      <w:proofErr w:type="gramStart"/>
      <w:r w:rsidRPr="0092218C">
        <w:rPr>
          <w:rFonts w:ascii="Times New Roman" w:hAnsi="Times New Roman" w:cs="Times New Roman"/>
          <w:b/>
          <w:bCs/>
        </w:rPr>
        <w:t>о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в л я ю:</w:t>
      </w:r>
    </w:p>
    <w:p w:rsidR="00CA0C93" w:rsidRDefault="00CA0C93" w:rsidP="00EF1368">
      <w:pPr>
        <w:pStyle w:val="a3"/>
        <w:spacing w:before="0" w:after="0"/>
        <w:ind w:firstLine="709"/>
        <w:jc w:val="both"/>
      </w:pPr>
      <w:r>
        <w:t xml:space="preserve">1. </w:t>
      </w:r>
      <w:r w:rsidRPr="0092218C">
        <w:t>Утвердить</w:t>
      </w:r>
      <w:r>
        <w:t xml:space="preserve"> прилагаемое П</w:t>
      </w:r>
      <w:r w:rsidRPr="0092218C">
        <w:t xml:space="preserve">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t xml:space="preserve">жилых </w:t>
      </w:r>
      <w:r w:rsidRPr="0092218C">
        <w:t>помещений государственного и муниципального жилищного фонда</w:t>
      </w:r>
      <w:r>
        <w:t xml:space="preserve"> сельского поселения </w:t>
      </w:r>
      <w:r w:rsidR="00B4460D">
        <w:t>Лыхма</w:t>
      </w:r>
      <w:r>
        <w:t>.</w:t>
      </w:r>
    </w:p>
    <w:p w:rsidR="00CA0C93" w:rsidRPr="0092218C" w:rsidRDefault="00B4460D" w:rsidP="00EF1368">
      <w:pPr>
        <w:pStyle w:val="3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A0C93" w:rsidRPr="0092218C">
        <w:rPr>
          <w:rFonts w:ascii="Times New Roman" w:hAnsi="Times New Roman" w:cs="Times New Roman"/>
        </w:rPr>
        <w:t xml:space="preserve">. Опубликовать настоящее постановление в газете «Белоярские вести». </w:t>
      </w:r>
    </w:p>
    <w:p w:rsidR="00CA0C93" w:rsidRPr="0092218C" w:rsidRDefault="00CA0C93" w:rsidP="00EF1368">
      <w:pPr>
        <w:pStyle w:val="3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2218C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</w:rPr>
        <w:t>.</w:t>
      </w:r>
    </w:p>
    <w:p w:rsidR="00CA0C93" w:rsidRPr="0092218C" w:rsidRDefault="00CA0C93" w:rsidP="00EF1368">
      <w:pPr>
        <w:pStyle w:val="31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</w:t>
      </w:r>
      <w:r w:rsidRPr="0092218C">
        <w:rPr>
          <w:rFonts w:ascii="Times New Roman" w:hAnsi="Times New Roman" w:cs="Times New Roman"/>
        </w:rPr>
        <w:t xml:space="preserve">. </w:t>
      </w:r>
      <w:proofErr w:type="gramStart"/>
      <w:r w:rsidRPr="0092218C">
        <w:rPr>
          <w:rFonts w:ascii="Times New Roman" w:hAnsi="Times New Roman" w:cs="Times New Roman"/>
        </w:rPr>
        <w:t>Контроль за</w:t>
      </w:r>
      <w:proofErr w:type="gramEnd"/>
      <w:r w:rsidRPr="0092218C">
        <w:rPr>
          <w:rFonts w:ascii="Times New Roman" w:hAnsi="Times New Roman" w:cs="Times New Roman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B4460D">
        <w:rPr>
          <w:rFonts w:ascii="Times New Roman" w:hAnsi="Times New Roman" w:cs="Times New Roman"/>
        </w:rPr>
        <w:t>Лыхма Денисову И</w:t>
      </w:r>
      <w:r w:rsidRPr="0092218C">
        <w:rPr>
          <w:rFonts w:ascii="Times New Roman" w:hAnsi="Times New Roman" w:cs="Times New Roman"/>
        </w:rPr>
        <w:t>.В.</w:t>
      </w:r>
    </w:p>
    <w:p w:rsidR="00CA0C93" w:rsidRPr="0092218C" w:rsidRDefault="00CA0C93" w:rsidP="00EF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Default="00CA0C93" w:rsidP="00EF1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Pr="00F8557F" w:rsidRDefault="00CA0C93" w:rsidP="00EF1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Pr="00FD183D" w:rsidRDefault="00CA0C93" w:rsidP="00EF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</w:t>
      </w:r>
      <w:r w:rsidR="00B4460D">
        <w:rPr>
          <w:rFonts w:ascii="Times New Roman" w:hAnsi="Times New Roman" w:cs="Times New Roman"/>
          <w:sz w:val="24"/>
          <w:szCs w:val="24"/>
        </w:rPr>
        <w:t>го поселения</w:t>
      </w:r>
      <w:r w:rsidR="00B4460D"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ab/>
      </w:r>
      <w:r w:rsidR="00B4460D">
        <w:rPr>
          <w:rFonts w:ascii="Times New Roman" w:hAnsi="Times New Roman" w:cs="Times New Roman"/>
          <w:sz w:val="24"/>
          <w:szCs w:val="24"/>
        </w:rPr>
        <w:tab/>
        <w:t>С.В. Белоусов</w:t>
      </w:r>
    </w:p>
    <w:p w:rsidR="00CA0C93" w:rsidRDefault="00CA0C93" w:rsidP="00EF1368">
      <w:pPr>
        <w:pStyle w:val="a3"/>
        <w:spacing w:before="0" w:after="0"/>
        <w:ind w:left="5245"/>
        <w:jc w:val="center"/>
      </w:pPr>
    </w:p>
    <w:p w:rsidR="00B4460D" w:rsidRDefault="00B4460D" w:rsidP="00EF1368">
      <w:pPr>
        <w:pStyle w:val="a3"/>
        <w:spacing w:before="0" w:after="0"/>
        <w:ind w:left="5245"/>
        <w:jc w:val="center"/>
      </w:pPr>
    </w:p>
    <w:p w:rsidR="00B4460D" w:rsidRDefault="00B4460D" w:rsidP="00EF1368">
      <w:pPr>
        <w:pStyle w:val="a3"/>
        <w:spacing w:before="0" w:after="0"/>
        <w:ind w:left="5245"/>
        <w:jc w:val="center"/>
      </w:pPr>
    </w:p>
    <w:p w:rsidR="00B4460D" w:rsidRDefault="00B4460D" w:rsidP="00EF1368">
      <w:pPr>
        <w:pStyle w:val="a3"/>
        <w:spacing w:before="0" w:after="0"/>
        <w:ind w:left="5245"/>
        <w:jc w:val="center"/>
      </w:pPr>
    </w:p>
    <w:p w:rsidR="00B4460D" w:rsidRDefault="00B4460D" w:rsidP="00EF1368">
      <w:pPr>
        <w:pStyle w:val="a3"/>
        <w:spacing w:before="0" w:after="0"/>
        <w:ind w:left="5245"/>
        <w:jc w:val="center"/>
      </w:pPr>
    </w:p>
    <w:p w:rsidR="00B4460D" w:rsidRDefault="00B4460D" w:rsidP="00EF1368">
      <w:pPr>
        <w:pStyle w:val="a3"/>
        <w:spacing w:before="0" w:after="0"/>
        <w:ind w:left="5245"/>
        <w:jc w:val="center"/>
      </w:pPr>
    </w:p>
    <w:p w:rsidR="00B4460D" w:rsidRDefault="00B4460D" w:rsidP="00EF1368">
      <w:pPr>
        <w:pStyle w:val="a3"/>
        <w:spacing w:before="0" w:after="0"/>
        <w:ind w:left="5245"/>
        <w:jc w:val="center"/>
      </w:pPr>
    </w:p>
    <w:p w:rsidR="00CA0C93" w:rsidRPr="002772ED" w:rsidRDefault="00CA0C93" w:rsidP="00EF1368">
      <w:pPr>
        <w:pStyle w:val="a3"/>
        <w:spacing w:before="0" w:after="0"/>
        <w:ind w:left="5245"/>
        <w:jc w:val="center"/>
      </w:pPr>
      <w:r>
        <w:lastRenderedPageBreak/>
        <w:t>УТВЕРЖДЕНО</w:t>
      </w:r>
    </w:p>
    <w:p w:rsidR="00CA0C93" w:rsidRDefault="00CA0C93" w:rsidP="00EF1368">
      <w:pPr>
        <w:pStyle w:val="a3"/>
        <w:spacing w:before="0" w:after="0"/>
        <w:ind w:left="5245"/>
        <w:jc w:val="center"/>
      </w:pPr>
      <w:r w:rsidRPr="002772ED">
        <w:t>постановлени</w:t>
      </w:r>
      <w:r>
        <w:t>ем администрации</w:t>
      </w:r>
    </w:p>
    <w:p w:rsidR="00CA0C93" w:rsidRPr="002772ED" w:rsidRDefault="00CA0C93" w:rsidP="00EF1368">
      <w:pPr>
        <w:pStyle w:val="a3"/>
        <w:spacing w:before="0" w:after="0"/>
        <w:ind w:left="5245"/>
        <w:jc w:val="center"/>
      </w:pPr>
      <w:r>
        <w:t xml:space="preserve">сельского поселения </w:t>
      </w:r>
      <w:r w:rsidR="00B4460D">
        <w:t>Лыхма</w:t>
      </w:r>
    </w:p>
    <w:p w:rsidR="00CA0C93" w:rsidRPr="002772ED" w:rsidRDefault="00CA0C93" w:rsidP="00EF1368">
      <w:pPr>
        <w:pStyle w:val="a3"/>
        <w:spacing w:before="0" w:after="0"/>
        <w:ind w:left="5245"/>
      </w:pPr>
      <w:r w:rsidRPr="002772ED">
        <w:t xml:space="preserve">от </w:t>
      </w:r>
      <w:r w:rsidR="00D7546B">
        <w:t>________</w:t>
      </w:r>
      <w:r w:rsidRPr="00F8458A">
        <w:t>20</w:t>
      </w:r>
      <w:r w:rsidR="00D7546B">
        <w:t>16</w:t>
      </w:r>
      <w:r w:rsidRPr="00F8458A">
        <w:t xml:space="preserve"> г</w:t>
      </w:r>
      <w:r>
        <w:t xml:space="preserve">ода </w:t>
      </w:r>
      <w:r w:rsidRPr="002772ED">
        <w:t>№</w:t>
      </w:r>
      <w:r w:rsidR="00D7546B">
        <w:t xml:space="preserve"> _____</w:t>
      </w:r>
      <w:bookmarkStart w:id="0" w:name="_GoBack"/>
      <w:bookmarkEnd w:id="0"/>
    </w:p>
    <w:p w:rsidR="00CA0C93" w:rsidRDefault="00CA0C93" w:rsidP="00EF1368">
      <w:pPr>
        <w:pStyle w:val="a3"/>
        <w:spacing w:before="0" w:after="0"/>
        <w:ind w:firstLine="720"/>
        <w:jc w:val="both"/>
        <w:rPr>
          <w:b/>
          <w:bCs/>
        </w:rPr>
      </w:pPr>
    </w:p>
    <w:p w:rsidR="00CA0C93" w:rsidRDefault="00CA0C93" w:rsidP="00EF1368">
      <w:pPr>
        <w:pStyle w:val="a3"/>
        <w:spacing w:before="0" w:after="0"/>
        <w:ind w:firstLine="720"/>
        <w:jc w:val="both"/>
        <w:rPr>
          <w:b/>
          <w:bCs/>
        </w:rPr>
      </w:pPr>
    </w:p>
    <w:p w:rsidR="00CA0C93" w:rsidRPr="0092218C" w:rsidRDefault="00CA0C93" w:rsidP="00EF1368">
      <w:pPr>
        <w:pStyle w:val="a3"/>
        <w:spacing w:before="0" w:after="0"/>
        <w:ind w:firstLine="720"/>
        <w:jc w:val="both"/>
        <w:rPr>
          <w:b/>
          <w:bCs/>
        </w:rPr>
      </w:pPr>
    </w:p>
    <w:p w:rsidR="00CA0C93" w:rsidRPr="0092218C" w:rsidRDefault="00CA0C93" w:rsidP="00EF1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21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2218C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CA0C93" w:rsidRPr="0092218C" w:rsidRDefault="00CA0C93" w:rsidP="00EF13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B4460D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CA0C93" w:rsidRPr="0092218C" w:rsidRDefault="00CA0C93" w:rsidP="00EF13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93" w:rsidRPr="00CA1C18" w:rsidRDefault="00CA0C93" w:rsidP="00EF13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A0C93" w:rsidRPr="00CA1C18" w:rsidRDefault="00CA0C93" w:rsidP="00EF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C18">
        <w:rPr>
          <w:rFonts w:ascii="Times New Roman" w:hAnsi="Times New Roman" w:cs="Times New Roman"/>
          <w:sz w:val="24"/>
          <w:szCs w:val="24"/>
        </w:rPr>
        <w:t xml:space="preserve">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</w:t>
      </w:r>
      <w:r w:rsidR="00B4460D">
        <w:rPr>
          <w:rFonts w:ascii="Times New Roman" w:hAnsi="Times New Roman" w:cs="Times New Roman"/>
          <w:sz w:val="24"/>
          <w:szCs w:val="24"/>
        </w:rPr>
        <w:t>Лыхма</w:t>
      </w:r>
      <w:r w:rsidRPr="00CA1C18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 с целью создания методической базы по расчету ставок платы за наем государственного и муниципального жилищного фонда на территории сельского поселения </w:t>
      </w:r>
      <w:r w:rsidR="00B4460D">
        <w:rPr>
          <w:rFonts w:ascii="Times New Roman" w:hAnsi="Times New Roman" w:cs="Times New Roman"/>
          <w:sz w:val="24"/>
          <w:szCs w:val="24"/>
        </w:rPr>
        <w:t>Лыхма</w:t>
      </w:r>
      <w:r w:rsidRPr="00CA1C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0C93" w:rsidRPr="00CA1C18" w:rsidRDefault="00CA0C93" w:rsidP="00EF136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расчета </w:t>
      </w:r>
      <w:hyperlink r:id="rId7" w:history="1">
        <w:r w:rsidRPr="00CA1C18">
          <w:rPr>
            <w:rFonts w:ascii="Times New Roman" w:hAnsi="Times New Roman" w:cs="Times New Roman"/>
            <w:sz w:val="24"/>
            <w:szCs w:val="24"/>
          </w:rPr>
          <w:t>платы</w:t>
        </w:r>
      </w:hyperlink>
      <w:r w:rsidRPr="00CA1C18">
        <w:rPr>
          <w:rFonts w:ascii="Times New Roman" w:hAnsi="Times New Roman" w:cs="Times New Roman"/>
          <w:sz w:val="24"/>
          <w:szCs w:val="24"/>
        </w:rPr>
        <w:t xml:space="preserve"> за наем жилых помещений по договорам социального найма, найма жилых помещений государственного и муниципального жилого фонда (служебн</w:t>
      </w:r>
      <w:r>
        <w:rPr>
          <w:rFonts w:ascii="Times New Roman" w:hAnsi="Times New Roman" w:cs="Times New Roman"/>
          <w:sz w:val="24"/>
          <w:szCs w:val="24"/>
        </w:rPr>
        <w:t>ые жилые</w:t>
      </w:r>
      <w:r w:rsidRPr="00CA1C18">
        <w:rPr>
          <w:rFonts w:ascii="Times New Roman" w:hAnsi="Times New Roman" w:cs="Times New Roman"/>
          <w:sz w:val="24"/>
          <w:szCs w:val="24"/>
        </w:rPr>
        <w:t xml:space="preserve"> помещения, </w:t>
      </w:r>
      <w:r>
        <w:rPr>
          <w:rFonts w:ascii="Times New Roman" w:hAnsi="Times New Roman" w:cs="Times New Roman"/>
          <w:sz w:val="24"/>
          <w:szCs w:val="24"/>
        </w:rPr>
        <w:t xml:space="preserve">жилые </w:t>
      </w:r>
      <w:r w:rsidRPr="00CA1C18">
        <w:rPr>
          <w:rFonts w:ascii="Times New Roman" w:hAnsi="Times New Roman" w:cs="Times New Roman"/>
          <w:sz w:val="24"/>
          <w:szCs w:val="24"/>
        </w:rPr>
        <w:t xml:space="preserve">помещения коммерческого использования, </w:t>
      </w:r>
      <w:r>
        <w:rPr>
          <w:rFonts w:ascii="Times New Roman" w:hAnsi="Times New Roman" w:cs="Times New Roman"/>
          <w:sz w:val="24"/>
          <w:szCs w:val="24"/>
        </w:rPr>
        <w:t>специализированные жилые помещения (</w:t>
      </w:r>
      <w:r w:rsidRPr="00CA1C18">
        <w:rPr>
          <w:rFonts w:ascii="Times New Roman" w:hAnsi="Times New Roman" w:cs="Times New Roman"/>
          <w:sz w:val="24"/>
          <w:szCs w:val="24"/>
        </w:rPr>
        <w:t>общежития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1C18">
        <w:rPr>
          <w:rFonts w:ascii="Times New Roman" w:hAnsi="Times New Roman" w:cs="Times New Roman"/>
          <w:sz w:val="24"/>
          <w:szCs w:val="24"/>
        </w:rPr>
        <w:t>).</w:t>
      </w:r>
    </w:p>
    <w:p w:rsidR="00CA0C93" w:rsidRPr="00CA1C18" w:rsidRDefault="00CA0C93" w:rsidP="00EF136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Ставки платы за все виды найма определяются на основе базовой ставки за наем.</w:t>
      </w: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1C18">
        <w:rPr>
          <w:rFonts w:ascii="Times New Roman" w:hAnsi="Times New Roman" w:cs="Times New Roman"/>
          <w:sz w:val="24"/>
          <w:szCs w:val="24"/>
        </w:rPr>
        <w:t>. Порядок расчета базовой ставки</w:t>
      </w: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 xml:space="preserve">2.1. Определение базовой ставки за наем 1 квадратного метра жилого помещения производится исходя из отчислений на полное восстановление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1C18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фонда. При расчете базовой ставки платы за наем жилого помещения используется </w:t>
      </w:r>
      <w:hyperlink r:id="rId8" w:history="1">
        <w:r w:rsidRPr="00CA1C18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>основных средств, утвержденная п</w:t>
      </w:r>
      <w:r w:rsidRPr="00CA1C1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01.01.2002 № 1 «О Классификации основных средств, включаемых в амортизационные группы».</w:t>
      </w: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2.2. Размер отчислений на полное восстановление 1 кв. м площади жилого помещения в месяц по жилищному фонду, сгруппированному в 2 группы по капитальности жилых зданий: жилищны</w:t>
      </w:r>
      <w:r>
        <w:rPr>
          <w:rFonts w:ascii="Times New Roman" w:hAnsi="Times New Roman" w:cs="Times New Roman"/>
          <w:sz w:val="24"/>
          <w:szCs w:val="24"/>
        </w:rPr>
        <w:t>й фонд в капитальном исполнении,</w:t>
      </w:r>
      <w:r w:rsidRPr="00CA1C18">
        <w:rPr>
          <w:rFonts w:ascii="Times New Roman" w:hAnsi="Times New Roman" w:cs="Times New Roman"/>
          <w:sz w:val="24"/>
          <w:szCs w:val="24"/>
        </w:rPr>
        <w:t xml:space="preserve"> жилищный фонд в деревянном и смешанном исполнении, определяется по формуле:</w:t>
      </w: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А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= (Б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В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Б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В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>) /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CA1C18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proofErr w:type="gramStart"/>
      <w:r w:rsidRPr="00CA1C1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S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>), где</w:t>
      </w:r>
    </w:p>
    <w:p w:rsidR="00CA0C93" w:rsidRPr="00CA1C18" w:rsidRDefault="00CA0C93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А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- средний   размер  ежемесячных  отчислений  на   полное восстановление 1 кв. метра площади жилого помещения (в рублях);</w:t>
      </w:r>
    </w:p>
    <w:p w:rsidR="00CA0C93" w:rsidRPr="00CA1C18" w:rsidRDefault="00CA0C93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Б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 xml:space="preserve">к (д) </w:t>
      </w:r>
      <w:r w:rsidRPr="00CA1C18">
        <w:rPr>
          <w:rFonts w:ascii="Times New Roman" w:hAnsi="Times New Roman" w:cs="Times New Roman"/>
          <w:sz w:val="24"/>
          <w:szCs w:val="24"/>
        </w:rPr>
        <w:t>- балансовая   восстановительная  стоимость  жилищного фонда в капитальном (деревянном) исполнении (в рублях);</w:t>
      </w:r>
    </w:p>
    <w:p w:rsidR="00CA0C93" w:rsidRPr="00CA1C18" w:rsidRDefault="00CA0C93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В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 xml:space="preserve"> к (д)</w:t>
      </w:r>
      <w:r w:rsidRPr="00CA1C18">
        <w:rPr>
          <w:rFonts w:ascii="Times New Roman" w:hAnsi="Times New Roman" w:cs="Times New Roman"/>
          <w:sz w:val="24"/>
          <w:szCs w:val="24"/>
        </w:rPr>
        <w:t>- норматив   отчислений   на   полное   восстановление жилищного фонда в капитальном (деревянном) исполнении (</w:t>
      </w:r>
      <w:proofErr w:type="gramStart"/>
      <w:r w:rsidRPr="00CA1C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C18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CA0C93" w:rsidRPr="00CA1C18" w:rsidRDefault="00CA0C93" w:rsidP="00EF136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S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 xml:space="preserve"> к (д)</w:t>
      </w:r>
      <w:r w:rsidRPr="00CA1C18">
        <w:rPr>
          <w:rFonts w:ascii="Times New Roman" w:hAnsi="Times New Roman" w:cs="Times New Roman"/>
          <w:sz w:val="24"/>
          <w:szCs w:val="24"/>
        </w:rPr>
        <w:t xml:space="preserve"> - площадь  жилых  помещений  (общая  площадь  для жилых домов, жилая  площадь для общежитий) жилищного фонда в капитальном (деревянном) исполнении.</w:t>
      </w: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lastRenderedPageBreak/>
        <w:t>2.3. Ставка платы за наем 1 кв.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C18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и (общей для жилых домов, жилой –</w:t>
      </w:r>
      <w:r w:rsidRPr="00CA1C18">
        <w:rPr>
          <w:rFonts w:ascii="Times New Roman" w:hAnsi="Times New Roman" w:cs="Times New Roman"/>
          <w:sz w:val="24"/>
          <w:szCs w:val="24"/>
        </w:rPr>
        <w:t xml:space="preserve"> для общежитий)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 w:rsidRPr="00CA1C18">
        <w:rPr>
          <w:rFonts w:ascii="Times New Roman" w:hAnsi="Times New Roman" w:cs="Times New Roman"/>
          <w:sz w:val="24"/>
          <w:szCs w:val="24"/>
        </w:rPr>
        <w:t>муниципального жилищного фонда в каждой группе капитальности определяется по формуле:</w:t>
      </w:r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Н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А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К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</w:p>
    <w:p w:rsidR="00CA0C93" w:rsidRPr="00CA1C18" w:rsidRDefault="00CA0C93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Н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- базовая ставка платы за наем (в рублях);</w:t>
      </w:r>
    </w:p>
    <w:p w:rsidR="00CA0C93" w:rsidRPr="00CA1C18" w:rsidRDefault="00CA0C93" w:rsidP="00EF13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C18">
        <w:rPr>
          <w:rFonts w:ascii="Times New Roman" w:hAnsi="Times New Roman" w:cs="Times New Roman"/>
          <w:sz w:val="24"/>
          <w:szCs w:val="24"/>
        </w:rPr>
        <w:t>К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CA1C18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капитальность жилищного фонда,определенный согласно приложению к настоящему Положению.</w:t>
      </w:r>
    </w:p>
    <w:p w:rsidR="00CA0C93" w:rsidRPr="00CA1C18" w:rsidRDefault="00CA0C93" w:rsidP="00EF136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0C93" w:rsidRPr="00CA1C18" w:rsidRDefault="00CA0C93" w:rsidP="00EF136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0C93" w:rsidRPr="0092218C" w:rsidRDefault="00CA0C93" w:rsidP="00EF13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18C">
        <w:rPr>
          <w:rFonts w:ascii="Times New Roman" w:hAnsi="Times New Roman" w:cs="Times New Roman"/>
          <w:sz w:val="24"/>
          <w:szCs w:val="24"/>
        </w:rPr>
        <w:t>_________________</w:t>
      </w:r>
    </w:p>
    <w:p w:rsidR="00CA0C93" w:rsidRDefault="00CA0C93">
      <w:pPr>
        <w:rPr>
          <w:rFonts w:cs="Times New Roman"/>
        </w:rPr>
      </w:pPr>
    </w:p>
    <w:sectPr w:rsidR="00CA0C93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95B"/>
    <w:multiLevelType w:val="multilevel"/>
    <w:tmpl w:val="CD46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368"/>
    <w:rsid w:val="000C12FD"/>
    <w:rsid w:val="001664AD"/>
    <w:rsid w:val="001D317F"/>
    <w:rsid w:val="00217DA6"/>
    <w:rsid w:val="0026742D"/>
    <w:rsid w:val="002772ED"/>
    <w:rsid w:val="003278DC"/>
    <w:rsid w:val="003500A3"/>
    <w:rsid w:val="00357EC6"/>
    <w:rsid w:val="00371F60"/>
    <w:rsid w:val="003770AB"/>
    <w:rsid w:val="00635BDB"/>
    <w:rsid w:val="0092218C"/>
    <w:rsid w:val="0092263E"/>
    <w:rsid w:val="00B4460D"/>
    <w:rsid w:val="00CA0C93"/>
    <w:rsid w:val="00CA1C18"/>
    <w:rsid w:val="00CC1D03"/>
    <w:rsid w:val="00D7546B"/>
    <w:rsid w:val="00E50EDB"/>
    <w:rsid w:val="00E64D1B"/>
    <w:rsid w:val="00EA2DDB"/>
    <w:rsid w:val="00EF1368"/>
    <w:rsid w:val="00F8458A"/>
    <w:rsid w:val="00F8557F"/>
    <w:rsid w:val="00FD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F136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136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13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F136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EF1368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EF136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F1368"/>
    <w:pPr>
      <w:spacing w:after="0" w:line="240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BodyTextIndent3Char1">
    <w:name w:val="Body Text Indent 3 Char1"/>
    <w:uiPriority w:val="99"/>
    <w:semiHidden/>
    <w:rsid w:val="006C25B0"/>
    <w:rPr>
      <w:rFonts w:eastAsia="Times New Roman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1368"/>
    <w:rPr>
      <w:rFonts w:ascii="Calibri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F13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F13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EF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F13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42EB273BDBA38F17723D98C5C912C263B75DE4E60258E525CCCA5B886207885058267ECA9F8F1Z2m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42EB273BDBA38F17723D98C5C912C263970D54865258E525CCCA5B886207885058267ECA9F1F4Z2m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42EB273BDBA38F17723D98C5C912C263872DF4E66258E525CCCA5B886207885058267ECA9F1F2Z2m8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2015-10-06T16:57:00Z</cp:lastPrinted>
  <dcterms:created xsi:type="dcterms:W3CDTF">2015-09-28T03:50:00Z</dcterms:created>
  <dcterms:modified xsi:type="dcterms:W3CDTF">2016-04-18T11:51:00Z</dcterms:modified>
</cp:coreProperties>
</file>